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47" w:rsidRPr="00DC1F47" w:rsidRDefault="00DC1F47" w:rsidP="0092546B">
      <w:pPr>
        <w:pStyle w:val="Subtitle"/>
        <w:ind w:left="-720" w:right="-720"/>
        <w:rPr>
          <w:rFonts w:ascii="Cambria" w:hAnsi="Cambria"/>
          <w:sz w:val="36"/>
          <w:szCs w:val="36"/>
        </w:rPr>
      </w:pPr>
      <w:bookmarkStart w:id="0" w:name="_GoBack"/>
      <w:bookmarkEnd w:id="0"/>
      <w:r w:rsidRPr="00DC1F47">
        <w:rPr>
          <w:rFonts w:ascii="Cambria" w:hAnsi="Cambria"/>
          <w:sz w:val="36"/>
          <w:szCs w:val="36"/>
        </w:rPr>
        <w:t xml:space="preserve">Nomination Form </w:t>
      </w:r>
    </w:p>
    <w:p w:rsidR="00DC1F47" w:rsidRPr="00DC1F47" w:rsidRDefault="00DC1F47" w:rsidP="0092546B">
      <w:pPr>
        <w:pStyle w:val="Title"/>
        <w:ind w:left="-720" w:right="-720"/>
        <w:rPr>
          <w:rFonts w:ascii="Cambria" w:hAnsi="Cambria"/>
        </w:rPr>
      </w:pPr>
      <w:r w:rsidRPr="00DC1F47">
        <w:rPr>
          <w:rFonts w:ascii="Cambria" w:hAnsi="Cambria"/>
        </w:rPr>
        <w:t>Board of Directors Membership</w:t>
      </w:r>
    </w:p>
    <w:tbl>
      <w:tblPr>
        <w:tblW w:w="5592" w:type="pct"/>
        <w:tblInd w:w="-432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2511"/>
        <w:gridCol w:w="3609"/>
        <w:gridCol w:w="2159"/>
        <w:gridCol w:w="2431"/>
      </w:tblGrid>
      <w:tr w:rsidR="000F33C4" w:rsidRPr="00A92026" w:rsidTr="00A92026">
        <w:tc>
          <w:tcPr>
            <w:tcW w:w="5000" w:type="pct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</w:tcPr>
          <w:p w:rsidR="000F33C4" w:rsidRPr="00A92026" w:rsidRDefault="000F33C4" w:rsidP="0092546B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92026">
              <w:rPr>
                <w:rFonts w:ascii="Cambria" w:hAnsi="Cambria"/>
                <w:b/>
                <w:bCs/>
                <w:sz w:val="28"/>
                <w:szCs w:val="28"/>
              </w:rPr>
              <w:t>Contact Information</w:t>
            </w:r>
          </w:p>
        </w:tc>
      </w:tr>
      <w:tr w:rsidR="000F33C4" w:rsidTr="00343A62">
        <w:tc>
          <w:tcPr>
            <w:tcW w:w="1172" w:type="pct"/>
            <w:tcBorders>
              <w:left w:val="nil"/>
              <w:right w:val="nil"/>
            </w:tcBorders>
            <w:shd w:val="clear" w:color="auto" w:fill="D2EAF1"/>
            <w:noWrap/>
          </w:tcPr>
          <w:p w:rsidR="000F33C4" w:rsidRPr="0092546B" w:rsidRDefault="000F33C4" w:rsidP="0092546B">
            <w:pPr>
              <w:rPr>
                <w:rFonts w:ascii="Cambria" w:hAnsi="Cambria"/>
                <w:bCs/>
                <w:color w:val="31849B"/>
                <w:sz w:val="22"/>
                <w:szCs w:val="22"/>
              </w:rPr>
            </w:pPr>
            <w:r w:rsidRPr="0092546B">
              <w:rPr>
                <w:rFonts w:ascii="Cambria" w:hAnsi="Cambria"/>
                <w:bCs/>
                <w:color w:val="000000"/>
                <w:sz w:val="24"/>
                <w:szCs w:val="24"/>
              </w:rPr>
              <w:t>Nominee Name:</w:t>
            </w:r>
          </w:p>
        </w:tc>
        <w:tc>
          <w:tcPr>
            <w:tcW w:w="3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F33C4" w:rsidRPr="0092546B" w:rsidRDefault="000F33C4" w:rsidP="0092546B">
            <w:pPr>
              <w:jc w:val="center"/>
              <w:rPr>
                <w:rFonts w:ascii="Cambria" w:hAnsi="Cambria"/>
                <w:color w:val="31849B"/>
                <w:sz w:val="22"/>
                <w:szCs w:val="22"/>
              </w:rPr>
            </w:pPr>
          </w:p>
        </w:tc>
      </w:tr>
      <w:tr w:rsidR="000F33C4" w:rsidTr="0092546B">
        <w:tc>
          <w:tcPr>
            <w:tcW w:w="1172" w:type="pct"/>
            <w:noWrap/>
          </w:tcPr>
          <w:p w:rsidR="000F33C4" w:rsidRPr="0092546B" w:rsidRDefault="000F33C4" w:rsidP="0092546B">
            <w:pPr>
              <w:rPr>
                <w:rFonts w:ascii="Cambria" w:hAnsi="Cambria"/>
                <w:bCs/>
                <w:color w:val="31849B"/>
                <w:sz w:val="22"/>
                <w:szCs w:val="22"/>
              </w:rPr>
            </w:pPr>
            <w:r w:rsidRPr="0092546B">
              <w:rPr>
                <w:rFonts w:ascii="Cambria" w:hAnsi="Cambria"/>
                <w:bCs/>
                <w:color w:val="000000"/>
                <w:sz w:val="24"/>
                <w:szCs w:val="24"/>
              </w:rPr>
              <w:t>Company Name:</w:t>
            </w:r>
          </w:p>
        </w:tc>
        <w:tc>
          <w:tcPr>
            <w:tcW w:w="38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C4" w:rsidRPr="0092546B" w:rsidRDefault="000F33C4" w:rsidP="0092546B">
            <w:pPr>
              <w:jc w:val="center"/>
              <w:rPr>
                <w:rFonts w:ascii="Cambria" w:hAnsi="Cambria"/>
                <w:color w:val="31849B"/>
                <w:sz w:val="22"/>
                <w:szCs w:val="22"/>
              </w:rPr>
            </w:pPr>
          </w:p>
        </w:tc>
      </w:tr>
      <w:tr w:rsidR="000F33C4" w:rsidTr="0092546B">
        <w:tc>
          <w:tcPr>
            <w:tcW w:w="1172" w:type="pct"/>
            <w:tcBorders>
              <w:left w:val="nil"/>
              <w:right w:val="nil"/>
            </w:tcBorders>
            <w:shd w:val="clear" w:color="auto" w:fill="D2EAF1"/>
            <w:noWrap/>
          </w:tcPr>
          <w:p w:rsidR="000F33C4" w:rsidRPr="0092546B" w:rsidRDefault="000F33C4" w:rsidP="0092546B">
            <w:pPr>
              <w:rPr>
                <w:rFonts w:ascii="Cambria" w:hAnsi="Cambria"/>
                <w:bCs/>
                <w:color w:val="31849B"/>
                <w:sz w:val="22"/>
                <w:szCs w:val="22"/>
              </w:rPr>
            </w:pPr>
            <w:r w:rsidRPr="0092546B">
              <w:rPr>
                <w:rFonts w:ascii="Cambria" w:hAnsi="Cambria"/>
                <w:bCs/>
                <w:color w:val="000000"/>
                <w:sz w:val="24"/>
                <w:szCs w:val="24"/>
              </w:rPr>
              <w:t>Work Address:</w:t>
            </w:r>
          </w:p>
        </w:tc>
        <w:tc>
          <w:tcPr>
            <w:tcW w:w="3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2EAF1"/>
          </w:tcPr>
          <w:p w:rsidR="000F33C4" w:rsidRPr="0092546B" w:rsidRDefault="000F33C4" w:rsidP="0092546B">
            <w:pPr>
              <w:jc w:val="center"/>
              <w:rPr>
                <w:rFonts w:ascii="Cambria" w:hAnsi="Cambria"/>
                <w:color w:val="31849B"/>
                <w:sz w:val="22"/>
                <w:szCs w:val="22"/>
              </w:rPr>
            </w:pPr>
          </w:p>
        </w:tc>
      </w:tr>
      <w:tr w:rsidR="000F33C4" w:rsidTr="0092546B">
        <w:tc>
          <w:tcPr>
            <w:tcW w:w="1172" w:type="pct"/>
            <w:noWrap/>
          </w:tcPr>
          <w:p w:rsidR="000F33C4" w:rsidRPr="0092546B" w:rsidRDefault="000F33C4" w:rsidP="0092546B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C4" w:rsidRPr="0092546B" w:rsidRDefault="000F33C4" w:rsidP="0092546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F33C4" w:rsidTr="0092546B">
        <w:tc>
          <w:tcPr>
            <w:tcW w:w="1172" w:type="pct"/>
            <w:tcBorders>
              <w:left w:val="nil"/>
              <w:right w:val="nil"/>
            </w:tcBorders>
            <w:shd w:val="clear" w:color="auto" w:fill="D2EAF1"/>
            <w:noWrap/>
          </w:tcPr>
          <w:p w:rsidR="000F33C4" w:rsidRPr="0092546B" w:rsidRDefault="000F33C4" w:rsidP="0092546B">
            <w:pPr>
              <w:rPr>
                <w:rFonts w:ascii="Cambria" w:hAnsi="Cambria"/>
                <w:bCs/>
                <w:color w:val="31849B"/>
                <w:sz w:val="22"/>
                <w:szCs w:val="22"/>
              </w:rPr>
            </w:pPr>
            <w:r w:rsidRPr="0092546B">
              <w:rPr>
                <w:rFonts w:ascii="Cambria" w:hAnsi="Cambria"/>
                <w:bCs/>
                <w:color w:val="000000"/>
                <w:sz w:val="24"/>
                <w:szCs w:val="24"/>
              </w:rPr>
              <w:t>Home Address:</w:t>
            </w:r>
          </w:p>
        </w:tc>
        <w:tc>
          <w:tcPr>
            <w:tcW w:w="3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2EAF1"/>
          </w:tcPr>
          <w:p w:rsidR="000F33C4" w:rsidRPr="0092546B" w:rsidRDefault="000F33C4" w:rsidP="0092546B">
            <w:pPr>
              <w:jc w:val="center"/>
              <w:rPr>
                <w:rFonts w:ascii="Cambria" w:hAnsi="Cambria"/>
                <w:color w:val="31849B"/>
                <w:sz w:val="22"/>
                <w:szCs w:val="22"/>
              </w:rPr>
            </w:pPr>
          </w:p>
        </w:tc>
      </w:tr>
      <w:tr w:rsidR="000F33C4" w:rsidTr="0092546B">
        <w:tc>
          <w:tcPr>
            <w:tcW w:w="1172" w:type="pct"/>
            <w:noWrap/>
          </w:tcPr>
          <w:p w:rsidR="000F33C4" w:rsidRPr="0092546B" w:rsidRDefault="000F33C4" w:rsidP="0092546B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C4" w:rsidRPr="0092546B" w:rsidRDefault="000F33C4" w:rsidP="0092546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06147" w:rsidTr="00706147">
        <w:tc>
          <w:tcPr>
            <w:tcW w:w="1172" w:type="pct"/>
            <w:tcBorders>
              <w:left w:val="nil"/>
              <w:right w:val="nil"/>
            </w:tcBorders>
            <w:shd w:val="clear" w:color="auto" w:fill="D2EAF1"/>
            <w:noWrap/>
          </w:tcPr>
          <w:p w:rsidR="00706147" w:rsidRPr="0092546B" w:rsidRDefault="00706147" w:rsidP="0092546B">
            <w:pPr>
              <w:rPr>
                <w:rFonts w:ascii="Cambria" w:hAnsi="Cambria"/>
                <w:bCs/>
                <w:color w:val="31849B"/>
                <w:sz w:val="22"/>
                <w:szCs w:val="22"/>
              </w:rPr>
            </w:pPr>
            <w:r w:rsidRPr="0092546B">
              <w:rPr>
                <w:rFonts w:ascii="Cambria" w:hAnsi="Cambria"/>
                <w:bCs/>
                <w:color w:val="000000"/>
                <w:sz w:val="24"/>
                <w:szCs w:val="24"/>
              </w:rPr>
              <w:t>Work Phone: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2EAF1"/>
          </w:tcPr>
          <w:p w:rsidR="00706147" w:rsidRPr="0092546B" w:rsidRDefault="00706147" w:rsidP="0092546B">
            <w:pPr>
              <w:jc w:val="center"/>
              <w:rPr>
                <w:rFonts w:ascii="Cambria" w:hAnsi="Cambria"/>
                <w:color w:val="31849B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right w:val="nil"/>
            </w:tcBorders>
            <w:shd w:val="clear" w:color="auto" w:fill="D2EAF1"/>
          </w:tcPr>
          <w:p w:rsidR="00706147" w:rsidRPr="0092546B" w:rsidRDefault="00706147" w:rsidP="0070614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546B">
              <w:rPr>
                <w:rFonts w:ascii="Cambria" w:hAnsi="Cambria"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2EAF1"/>
          </w:tcPr>
          <w:p w:rsidR="00706147" w:rsidRPr="00A92026" w:rsidRDefault="00706147" w:rsidP="0092546B">
            <w:pPr>
              <w:jc w:val="center"/>
              <w:rPr>
                <w:rFonts w:ascii="Cambria" w:hAnsi="Cambria"/>
                <w:color w:val="31849B"/>
                <w:sz w:val="22"/>
                <w:szCs w:val="22"/>
              </w:rPr>
            </w:pPr>
          </w:p>
        </w:tc>
      </w:tr>
      <w:tr w:rsidR="00706147" w:rsidTr="00706147">
        <w:tc>
          <w:tcPr>
            <w:tcW w:w="1172" w:type="pct"/>
            <w:noWrap/>
          </w:tcPr>
          <w:p w:rsidR="00706147" w:rsidRPr="0092546B" w:rsidRDefault="00706147" w:rsidP="0092546B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2546B">
              <w:rPr>
                <w:rFonts w:ascii="Cambria" w:hAnsi="Cambria"/>
                <w:bCs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</w:tcPr>
          <w:p w:rsidR="00706147" w:rsidRPr="0092546B" w:rsidRDefault="00706147" w:rsidP="0092546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008" w:type="pct"/>
          </w:tcPr>
          <w:p w:rsidR="00706147" w:rsidRPr="0092546B" w:rsidRDefault="00706147" w:rsidP="0070614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546B">
              <w:rPr>
                <w:rFonts w:ascii="Cambria" w:hAnsi="Cambria"/>
                <w:color w:val="000000"/>
                <w:sz w:val="24"/>
                <w:szCs w:val="24"/>
              </w:rPr>
              <w:t>Home Email: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</w:tcPr>
          <w:p w:rsidR="00706147" w:rsidRPr="00A92026" w:rsidRDefault="00706147" w:rsidP="0092546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06147" w:rsidTr="00706147">
        <w:tc>
          <w:tcPr>
            <w:tcW w:w="1172" w:type="pct"/>
            <w:tcBorders>
              <w:left w:val="nil"/>
              <w:right w:val="nil"/>
            </w:tcBorders>
            <w:shd w:val="clear" w:color="auto" w:fill="D2EAF1"/>
            <w:noWrap/>
          </w:tcPr>
          <w:p w:rsidR="00706147" w:rsidRPr="0092546B" w:rsidRDefault="00706147" w:rsidP="0092546B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2546B">
              <w:rPr>
                <w:rFonts w:ascii="Cambria" w:hAnsi="Cambria"/>
                <w:bCs/>
                <w:color w:val="000000"/>
                <w:sz w:val="24"/>
                <w:szCs w:val="24"/>
              </w:rPr>
              <w:t>Work Email: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2EAF1"/>
          </w:tcPr>
          <w:p w:rsidR="00706147" w:rsidRPr="0092546B" w:rsidRDefault="00706147" w:rsidP="0092546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008" w:type="pct"/>
            <w:tcBorders>
              <w:left w:val="nil"/>
              <w:right w:val="nil"/>
            </w:tcBorders>
            <w:shd w:val="clear" w:color="auto" w:fill="D2EAF1"/>
          </w:tcPr>
          <w:p w:rsidR="00706147" w:rsidRPr="0092546B" w:rsidRDefault="00706147" w:rsidP="0092546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LinkedIn Account: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2EAF1"/>
          </w:tcPr>
          <w:p w:rsidR="00706147" w:rsidRPr="00A92026" w:rsidRDefault="00706147" w:rsidP="0092546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Yes ____ No_____</w:t>
            </w:r>
          </w:p>
        </w:tc>
      </w:tr>
    </w:tbl>
    <w:p w:rsidR="000F33C4" w:rsidRPr="00DC1F47" w:rsidRDefault="000F33C4" w:rsidP="0092546B">
      <w:pPr>
        <w:tabs>
          <w:tab w:val="left" w:pos="2520"/>
          <w:tab w:val="right" w:pos="4500"/>
          <w:tab w:val="left" w:pos="4680"/>
          <w:tab w:val="left" w:pos="7200"/>
          <w:tab w:val="right" w:pos="9360"/>
        </w:tabs>
        <w:ind w:right="-720"/>
        <w:rPr>
          <w:rFonts w:ascii="Cambria" w:hAnsi="Cambria"/>
          <w:sz w:val="24"/>
          <w:szCs w:val="24"/>
          <w:u w:val="single"/>
        </w:rPr>
      </w:pPr>
    </w:p>
    <w:tbl>
      <w:tblPr>
        <w:tblW w:w="5592" w:type="pct"/>
        <w:tblInd w:w="-432" w:type="dxa"/>
        <w:tblBorders>
          <w:top w:val="single" w:sz="8" w:space="0" w:color="4BACC6"/>
          <w:bottom w:val="single" w:sz="8" w:space="0" w:color="4BACC6"/>
        </w:tblBorders>
        <w:tblLook w:val="0420" w:firstRow="1" w:lastRow="0" w:firstColumn="0" w:lastColumn="0" w:noHBand="0" w:noVBand="1"/>
      </w:tblPr>
      <w:tblGrid>
        <w:gridCol w:w="10710"/>
      </w:tblGrid>
      <w:tr w:rsidR="000F33C4" w:rsidRPr="00A92026" w:rsidTr="0092546B">
        <w:trPr>
          <w:trHeight w:hRule="exact" w:val="407"/>
        </w:trPr>
        <w:tc>
          <w:tcPr>
            <w:tcW w:w="5000" w:type="pct"/>
            <w:tcBorders>
              <w:top w:val="single" w:sz="8" w:space="0" w:color="4BACC6"/>
              <w:left w:val="nil"/>
              <w:bottom w:val="dotDotDash" w:sz="4" w:space="0" w:color="548DD4"/>
              <w:right w:val="nil"/>
            </w:tcBorders>
            <w:noWrap/>
            <w:vAlign w:val="center"/>
          </w:tcPr>
          <w:p w:rsidR="000F33C4" w:rsidRPr="00A92026" w:rsidRDefault="000F33C4" w:rsidP="0092546B">
            <w:pPr>
              <w:rPr>
                <w:rFonts w:ascii="Cambria" w:hAnsi="Cambria"/>
                <w:b/>
                <w:bCs/>
                <w:i/>
                <w:sz w:val="28"/>
                <w:szCs w:val="28"/>
              </w:rPr>
            </w:pPr>
            <w:r w:rsidRPr="00A92026">
              <w:rPr>
                <w:rFonts w:ascii="Cambria" w:hAnsi="Cambria"/>
                <w:b/>
                <w:bCs/>
                <w:sz w:val="28"/>
                <w:szCs w:val="28"/>
              </w:rPr>
              <w:t xml:space="preserve">Personal Information – </w:t>
            </w:r>
            <w:r w:rsidRPr="00A92026">
              <w:rPr>
                <w:rFonts w:ascii="Cambria" w:hAnsi="Cambria"/>
                <w:b/>
                <w:bCs/>
                <w:i/>
              </w:rPr>
              <w:t>Please use back or additional sheets if necessary.</w:t>
            </w:r>
          </w:p>
        </w:tc>
      </w:tr>
      <w:tr w:rsidR="000F33C4" w:rsidRPr="00A92026" w:rsidTr="0092546B">
        <w:trPr>
          <w:trHeight w:hRule="exact" w:val="288"/>
        </w:trPr>
        <w:tc>
          <w:tcPr>
            <w:tcW w:w="5000" w:type="pct"/>
            <w:tcBorders>
              <w:top w:val="dotDotDash" w:sz="4" w:space="0" w:color="548DD4"/>
              <w:left w:val="dotDotDash" w:sz="4" w:space="0" w:color="548DD4"/>
              <w:bottom w:val="dotDotDash" w:sz="4" w:space="0" w:color="548DD4"/>
              <w:right w:val="dotDotDash" w:sz="4" w:space="0" w:color="548DD4"/>
            </w:tcBorders>
            <w:shd w:val="clear" w:color="auto" w:fill="D2EAF1"/>
            <w:noWrap/>
            <w:vAlign w:val="center"/>
          </w:tcPr>
          <w:p w:rsidR="000F33C4" w:rsidRPr="00A92026" w:rsidRDefault="000F33C4" w:rsidP="0092546B">
            <w:pPr>
              <w:tabs>
                <w:tab w:val="right" w:pos="9360"/>
              </w:tabs>
              <w:ind w:left="72" w:right="-720"/>
              <w:rPr>
                <w:rFonts w:ascii="Cambria" w:hAnsi="Cambria"/>
                <w:sz w:val="22"/>
                <w:szCs w:val="22"/>
              </w:rPr>
            </w:pPr>
            <w:r w:rsidRPr="00A92026">
              <w:rPr>
                <w:rFonts w:ascii="Cambria" w:hAnsi="Cambria"/>
                <w:sz w:val="22"/>
                <w:szCs w:val="22"/>
              </w:rPr>
              <w:t>Please explain how the nominee would contribute to the Partnership’s mission as a board member:</w:t>
            </w:r>
          </w:p>
        </w:tc>
      </w:tr>
      <w:tr w:rsidR="00A92026" w:rsidRPr="00A92026" w:rsidTr="0092546B">
        <w:trPr>
          <w:trHeight w:hRule="exact" w:val="288"/>
        </w:trPr>
        <w:tc>
          <w:tcPr>
            <w:tcW w:w="5000" w:type="pct"/>
            <w:tcBorders>
              <w:top w:val="dotDotDash" w:sz="4" w:space="0" w:color="548DD4"/>
              <w:bottom w:val="single" w:sz="4" w:space="0" w:color="auto"/>
            </w:tcBorders>
            <w:noWrap/>
            <w:vAlign w:val="center"/>
          </w:tcPr>
          <w:p w:rsidR="00A92026" w:rsidRPr="00A92026" w:rsidRDefault="00A92026" w:rsidP="0092546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2026" w:rsidRPr="00A92026" w:rsidTr="0092546B">
        <w:trPr>
          <w:trHeight w:hRule="exact" w:val="28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026" w:rsidRPr="00A92026" w:rsidRDefault="00A92026" w:rsidP="0092546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2026" w:rsidRPr="00A92026" w:rsidTr="0092546B">
        <w:trPr>
          <w:trHeight w:hRule="exact" w:val="288"/>
        </w:trPr>
        <w:tc>
          <w:tcPr>
            <w:tcW w:w="5000" w:type="pct"/>
            <w:tcBorders>
              <w:top w:val="single" w:sz="4" w:space="0" w:color="auto"/>
              <w:bottom w:val="dotDotDash" w:sz="4" w:space="0" w:color="548DD4"/>
            </w:tcBorders>
            <w:noWrap/>
            <w:vAlign w:val="center"/>
          </w:tcPr>
          <w:p w:rsidR="00A92026" w:rsidRPr="00A92026" w:rsidRDefault="00A92026" w:rsidP="0092546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2026" w:rsidRPr="00A92026" w:rsidTr="0092546B">
        <w:trPr>
          <w:trHeight w:hRule="exact" w:val="387"/>
        </w:trPr>
        <w:tc>
          <w:tcPr>
            <w:tcW w:w="5000" w:type="pct"/>
            <w:tcBorders>
              <w:top w:val="dotDotDash" w:sz="4" w:space="0" w:color="548DD4"/>
              <w:left w:val="dotDotDash" w:sz="4" w:space="0" w:color="548DD4"/>
              <w:bottom w:val="dotDotDash" w:sz="4" w:space="0" w:color="548DD4"/>
              <w:right w:val="dotDotDash" w:sz="4" w:space="0" w:color="548DD4"/>
            </w:tcBorders>
            <w:shd w:val="clear" w:color="auto" w:fill="D2EAF1"/>
            <w:noWrap/>
          </w:tcPr>
          <w:p w:rsidR="00A92026" w:rsidRPr="00A92026" w:rsidRDefault="00A92026" w:rsidP="0092546B">
            <w:pPr>
              <w:spacing w:before="120"/>
              <w:ind w:right="-720"/>
              <w:rPr>
                <w:rFonts w:ascii="Cambria" w:hAnsi="Cambria"/>
                <w:sz w:val="22"/>
                <w:szCs w:val="22"/>
              </w:rPr>
            </w:pPr>
            <w:r w:rsidRPr="00A92026">
              <w:rPr>
                <w:rFonts w:ascii="Cambria" w:hAnsi="Cambria"/>
                <w:sz w:val="22"/>
                <w:szCs w:val="22"/>
              </w:rPr>
              <w:t>What work experience or expertise would this nominee bring? (attach resume if  helpful)</w:t>
            </w:r>
          </w:p>
        </w:tc>
      </w:tr>
      <w:tr w:rsidR="00A92026" w:rsidRPr="00A92026" w:rsidTr="0092546B">
        <w:trPr>
          <w:trHeight w:hRule="exact" w:val="288"/>
        </w:trPr>
        <w:tc>
          <w:tcPr>
            <w:tcW w:w="5000" w:type="pct"/>
            <w:tcBorders>
              <w:top w:val="dotDotDash" w:sz="4" w:space="0" w:color="548DD4"/>
              <w:bottom w:val="single" w:sz="4" w:space="0" w:color="auto"/>
            </w:tcBorders>
            <w:noWrap/>
          </w:tcPr>
          <w:p w:rsidR="00A92026" w:rsidRPr="00A92026" w:rsidRDefault="00A92026" w:rsidP="0092546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2026" w:rsidRPr="00A92026" w:rsidTr="0092546B">
        <w:trPr>
          <w:trHeight w:hRule="exact" w:val="28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026" w:rsidRPr="00A92026" w:rsidRDefault="00A92026" w:rsidP="0092546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2026" w:rsidRPr="00A92026" w:rsidTr="0092546B">
        <w:trPr>
          <w:trHeight w:hRule="exact" w:val="288"/>
        </w:trPr>
        <w:tc>
          <w:tcPr>
            <w:tcW w:w="5000" w:type="pct"/>
            <w:tcBorders>
              <w:top w:val="single" w:sz="4" w:space="0" w:color="auto"/>
              <w:bottom w:val="dotDotDash" w:sz="4" w:space="0" w:color="548DD4"/>
            </w:tcBorders>
            <w:noWrap/>
          </w:tcPr>
          <w:p w:rsidR="00A92026" w:rsidRPr="00A92026" w:rsidRDefault="00A92026" w:rsidP="0092546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2026" w:rsidRPr="00A92026" w:rsidTr="0092546B">
        <w:trPr>
          <w:trHeight w:hRule="exact" w:val="387"/>
        </w:trPr>
        <w:tc>
          <w:tcPr>
            <w:tcW w:w="5000" w:type="pct"/>
            <w:tcBorders>
              <w:top w:val="dotDotDash" w:sz="4" w:space="0" w:color="548DD4"/>
              <w:left w:val="dotDotDash" w:sz="4" w:space="0" w:color="548DD4"/>
              <w:bottom w:val="dotDotDash" w:sz="4" w:space="0" w:color="548DD4"/>
              <w:right w:val="dotDotDash" w:sz="4" w:space="0" w:color="548DD4"/>
            </w:tcBorders>
            <w:shd w:val="clear" w:color="auto" w:fill="D2EAF1"/>
            <w:noWrap/>
          </w:tcPr>
          <w:p w:rsidR="00A92026" w:rsidRPr="00A92026" w:rsidRDefault="00A92026" w:rsidP="0092546B">
            <w:pPr>
              <w:spacing w:before="120"/>
              <w:ind w:left="72" w:right="-720"/>
              <w:rPr>
                <w:rFonts w:ascii="Cambria" w:hAnsi="Cambria"/>
                <w:sz w:val="22"/>
                <w:szCs w:val="22"/>
              </w:rPr>
            </w:pPr>
            <w:r w:rsidRPr="00A92026">
              <w:rPr>
                <w:rFonts w:ascii="Cambria" w:hAnsi="Cambria"/>
                <w:sz w:val="22"/>
                <w:szCs w:val="22"/>
              </w:rPr>
              <w:t>List experiences as a volunteer (including boards, committees, other community service):</w:t>
            </w:r>
          </w:p>
        </w:tc>
      </w:tr>
      <w:tr w:rsidR="00A92026" w:rsidRPr="00A92026" w:rsidTr="0092546B">
        <w:trPr>
          <w:trHeight w:hRule="exact" w:val="288"/>
        </w:trPr>
        <w:tc>
          <w:tcPr>
            <w:tcW w:w="5000" w:type="pct"/>
            <w:tcBorders>
              <w:top w:val="dotDotDash" w:sz="4" w:space="0" w:color="548DD4"/>
              <w:bottom w:val="single" w:sz="4" w:space="0" w:color="auto"/>
            </w:tcBorders>
            <w:noWrap/>
          </w:tcPr>
          <w:p w:rsidR="00A92026" w:rsidRPr="00A92026" w:rsidRDefault="00A92026" w:rsidP="0092546B">
            <w:pPr>
              <w:spacing w:before="120"/>
              <w:ind w:left="72" w:right="-720"/>
              <w:rPr>
                <w:rFonts w:ascii="Cambria" w:hAnsi="Cambria"/>
                <w:sz w:val="22"/>
                <w:szCs w:val="22"/>
              </w:rPr>
            </w:pPr>
          </w:p>
        </w:tc>
      </w:tr>
      <w:tr w:rsidR="00A92026" w:rsidRPr="00A92026" w:rsidTr="0092546B">
        <w:trPr>
          <w:trHeight w:hRule="exact" w:val="28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026" w:rsidRPr="00A92026" w:rsidRDefault="00A92026" w:rsidP="0092546B">
            <w:pPr>
              <w:spacing w:before="120"/>
              <w:ind w:left="72" w:right="-720"/>
              <w:rPr>
                <w:rFonts w:ascii="Cambria" w:hAnsi="Cambria"/>
                <w:sz w:val="22"/>
                <w:szCs w:val="22"/>
              </w:rPr>
            </w:pPr>
          </w:p>
        </w:tc>
      </w:tr>
      <w:tr w:rsidR="00A92026" w:rsidRPr="00A92026" w:rsidTr="0092546B">
        <w:trPr>
          <w:trHeight w:hRule="exact" w:val="288"/>
        </w:trPr>
        <w:tc>
          <w:tcPr>
            <w:tcW w:w="5000" w:type="pct"/>
            <w:tcBorders>
              <w:top w:val="single" w:sz="4" w:space="0" w:color="auto"/>
              <w:bottom w:val="dotDotDash" w:sz="4" w:space="0" w:color="548DD4"/>
            </w:tcBorders>
            <w:noWrap/>
          </w:tcPr>
          <w:p w:rsidR="00A92026" w:rsidRPr="00A92026" w:rsidRDefault="00A92026" w:rsidP="0092546B">
            <w:pPr>
              <w:spacing w:before="120"/>
              <w:ind w:left="72" w:right="-720"/>
              <w:rPr>
                <w:rFonts w:ascii="Cambria" w:hAnsi="Cambria"/>
                <w:sz w:val="22"/>
                <w:szCs w:val="22"/>
              </w:rPr>
            </w:pPr>
          </w:p>
        </w:tc>
      </w:tr>
      <w:tr w:rsidR="00A92026" w:rsidRPr="00A92026" w:rsidTr="0092546B">
        <w:trPr>
          <w:trHeight w:hRule="exact" w:val="387"/>
        </w:trPr>
        <w:tc>
          <w:tcPr>
            <w:tcW w:w="5000" w:type="pct"/>
            <w:tcBorders>
              <w:top w:val="dotDotDash" w:sz="4" w:space="0" w:color="548DD4"/>
              <w:left w:val="dotDotDash" w:sz="4" w:space="0" w:color="548DD4"/>
              <w:bottom w:val="dotDotDash" w:sz="4" w:space="0" w:color="548DD4"/>
              <w:right w:val="dotDotDash" w:sz="4" w:space="0" w:color="548DD4"/>
            </w:tcBorders>
            <w:shd w:val="clear" w:color="auto" w:fill="D2EAF1"/>
            <w:noWrap/>
          </w:tcPr>
          <w:p w:rsidR="00A92026" w:rsidRPr="00A92026" w:rsidRDefault="00A92026" w:rsidP="0092546B">
            <w:pPr>
              <w:spacing w:before="120"/>
              <w:ind w:right="-720"/>
              <w:rPr>
                <w:rFonts w:ascii="Cambria" w:hAnsi="Cambria"/>
                <w:sz w:val="22"/>
                <w:szCs w:val="22"/>
              </w:rPr>
            </w:pPr>
            <w:r w:rsidRPr="00A92026">
              <w:rPr>
                <w:rFonts w:ascii="Cambria" w:hAnsi="Cambria"/>
                <w:sz w:val="22"/>
                <w:szCs w:val="22"/>
              </w:rPr>
              <w:t>Nominee, please list your personal reasons for being willing to serve on the Partnership board:</w:t>
            </w:r>
          </w:p>
        </w:tc>
      </w:tr>
      <w:tr w:rsidR="00A92026" w:rsidRPr="00A92026" w:rsidTr="0092546B">
        <w:trPr>
          <w:trHeight w:hRule="exact" w:val="288"/>
        </w:trPr>
        <w:tc>
          <w:tcPr>
            <w:tcW w:w="5000" w:type="pct"/>
            <w:tcBorders>
              <w:top w:val="dotDotDash" w:sz="4" w:space="0" w:color="548DD4"/>
              <w:bottom w:val="single" w:sz="4" w:space="0" w:color="auto"/>
            </w:tcBorders>
            <w:noWrap/>
          </w:tcPr>
          <w:p w:rsidR="00A92026" w:rsidRPr="00A92026" w:rsidRDefault="00A92026" w:rsidP="0092546B">
            <w:pPr>
              <w:spacing w:before="120"/>
              <w:ind w:right="-720"/>
              <w:rPr>
                <w:rFonts w:ascii="Cambria" w:hAnsi="Cambria"/>
                <w:sz w:val="22"/>
                <w:szCs w:val="22"/>
              </w:rPr>
            </w:pPr>
          </w:p>
        </w:tc>
      </w:tr>
      <w:tr w:rsidR="00A92026" w:rsidRPr="00A92026" w:rsidTr="0092546B">
        <w:trPr>
          <w:trHeight w:hRule="exact" w:val="28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026" w:rsidRPr="00A92026" w:rsidRDefault="00A92026" w:rsidP="0092546B">
            <w:pPr>
              <w:spacing w:before="120"/>
              <w:ind w:right="-7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C1F47" w:rsidRDefault="00DC1F47" w:rsidP="0092546B">
      <w:pPr>
        <w:pStyle w:val="Header"/>
        <w:tabs>
          <w:tab w:val="clear" w:pos="4320"/>
          <w:tab w:val="clear" w:pos="8640"/>
        </w:tabs>
        <w:ind w:left="-720" w:right="-720"/>
        <w:rPr>
          <w:rFonts w:ascii="Cambria" w:hAnsi="Cambria"/>
        </w:rPr>
      </w:pPr>
    </w:p>
    <w:tbl>
      <w:tblPr>
        <w:tblW w:w="5708" w:type="pct"/>
        <w:tblInd w:w="-432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0696"/>
        <w:gridCol w:w="236"/>
      </w:tblGrid>
      <w:tr w:rsidR="0092546B" w:rsidRPr="00A92026" w:rsidTr="0092546B">
        <w:tc>
          <w:tcPr>
            <w:tcW w:w="5000" w:type="pct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</w:tcPr>
          <w:p w:rsidR="0092546B" w:rsidRPr="00A92026" w:rsidRDefault="0092546B" w:rsidP="0092546B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Authorization</w:t>
            </w:r>
          </w:p>
        </w:tc>
      </w:tr>
      <w:tr w:rsidR="0092546B" w:rsidTr="002C4C60">
        <w:tc>
          <w:tcPr>
            <w:tcW w:w="4892" w:type="pct"/>
            <w:tcBorders>
              <w:left w:val="nil"/>
              <w:right w:val="nil"/>
            </w:tcBorders>
            <w:shd w:val="clear" w:color="auto" w:fill="D2EAF1"/>
            <w:noWrap/>
          </w:tcPr>
          <w:p w:rsidR="0092546B" w:rsidRPr="0092546B" w:rsidRDefault="0092546B" w:rsidP="0092546B">
            <w:pPr>
              <w:rPr>
                <w:rFonts w:ascii="Cambria" w:hAnsi="Cambria"/>
                <w:bCs/>
                <w:color w:val="31849B"/>
                <w:sz w:val="22"/>
                <w:szCs w:val="22"/>
              </w:rPr>
            </w:pPr>
            <w:r w:rsidRPr="00DC1F47">
              <w:rPr>
                <w:rFonts w:ascii="Cambria" w:hAnsi="Cambria"/>
                <w:i/>
              </w:rPr>
              <w:t>The undersigned certify that the above information is true and accurate and permission is given to use the above information for nomination purposes</w:t>
            </w:r>
            <w:r>
              <w:rPr>
                <w:rFonts w:ascii="Cambria" w:hAnsi="Cambria"/>
                <w:i/>
              </w:rPr>
              <w:t>.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92546B" w:rsidRDefault="0092546B" w:rsidP="0092546B">
            <w:pPr>
              <w:jc w:val="center"/>
              <w:rPr>
                <w:rFonts w:ascii="Cambria" w:hAnsi="Cambria"/>
                <w:color w:val="31849B"/>
                <w:sz w:val="22"/>
                <w:szCs w:val="22"/>
              </w:rPr>
            </w:pPr>
          </w:p>
          <w:p w:rsidR="00715B24" w:rsidRPr="0092546B" w:rsidRDefault="00715B24" w:rsidP="0092546B">
            <w:pPr>
              <w:jc w:val="center"/>
              <w:rPr>
                <w:rFonts w:ascii="Cambria" w:hAnsi="Cambria"/>
                <w:color w:val="31849B"/>
                <w:sz w:val="22"/>
                <w:szCs w:val="22"/>
              </w:rPr>
            </w:pPr>
          </w:p>
        </w:tc>
      </w:tr>
    </w:tbl>
    <w:p w:rsidR="00DC1F47" w:rsidRPr="00DC1F47" w:rsidRDefault="00DC1F47" w:rsidP="0092546B">
      <w:pPr>
        <w:ind w:left="-720" w:right="-720"/>
        <w:rPr>
          <w:rFonts w:ascii="Cambria" w:hAnsi="Cambria"/>
        </w:rPr>
      </w:pPr>
    </w:p>
    <w:p w:rsidR="00715B24" w:rsidRDefault="00DC1F47" w:rsidP="0092546B">
      <w:pPr>
        <w:pStyle w:val="Header"/>
        <w:tabs>
          <w:tab w:val="clear" w:pos="4320"/>
          <w:tab w:val="clear" w:pos="8640"/>
          <w:tab w:val="center" w:pos="2700"/>
          <w:tab w:val="center" w:pos="7200"/>
        </w:tabs>
        <w:ind w:left="-720" w:right="-720"/>
        <w:rPr>
          <w:rFonts w:ascii="Cambria" w:hAnsi="Cambria"/>
        </w:rPr>
      </w:pPr>
      <w:r w:rsidRPr="00DC1F47">
        <w:rPr>
          <w:rFonts w:ascii="Cambria" w:hAnsi="Cambria"/>
        </w:rPr>
        <w:tab/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4680"/>
        <w:gridCol w:w="270"/>
        <w:gridCol w:w="3870"/>
        <w:gridCol w:w="270"/>
        <w:gridCol w:w="1620"/>
      </w:tblGrid>
      <w:tr w:rsidR="002C4C60" w:rsidTr="002C4C60"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Printed Name of Nominee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7200"/>
              </w:tabs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Signature of Nominee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Date</w:t>
            </w:r>
          </w:p>
        </w:tc>
      </w:tr>
      <w:tr w:rsidR="002C4C60" w:rsidTr="002C4C60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jc w:val="center"/>
              <w:rPr>
                <w:rFonts w:ascii="Cambria" w:hAnsi="Cambri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</w:p>
        </w:tc>
      </w:tr>
      <w:tr w:rsidR="002C4C60" w:rsidTr="002C4C60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jc w:val="center"/>
              <w:rPr>
                <w:rFonts w:ascii="Cambria" w:hAnsi="Cambri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</w:p>
        </w:tc>
      </w:tr>
      <w:tr w:rsidR="002C4C60" w:rsidTr="002C4C60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Printed Name of Board Member</w:t>
            </w:r>
          </w:p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Submitting Application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Signature of Board Member</w:t>
            </w:r>
          </w:p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Submitting Application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C60" w:rsidRDefault="002C4C60" w:rsidP="002C4C60">
            <w:pPr>
              <w:pStyle w:val="Header"/>
              <w:tabs>
                <w:tab w:val="clear" w:pos="4320"/>
                <w:tab w:val="clear" w:pos="8640"/>
                <w:tab w:val="center" w:pos="2700"/>
                <w:tab w:val="center" w:pos="7200"/>
              </w:tabs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Date</w:t>
            </w:r>
          </w:p>
        </w:tc>
      </w:tr>
    </w:tbl>
    <w:tbl>
      <w:tblPr>
        <w:tblW w:w="5592" w:type="pct"/>
        <w:tblInd w:w="-432" w:type="dxa"/>
        <w:tblBorders>
          <w:top w:val="single" w:sz="8" w:space="0" w:color="4BACC6"/>
          <w:bottom w:val="single" w:sz="8" w:space="0" w:color="4BACC6"/>
        </w:tblBorders>
        <w:tblLook w:val="0420" w:firstRow="1" w:lastRow="0" w:firstColumn="0" w:lastColumn="0" w:noHBand="0" w:noVBand="1"/>
      </w:tblPr>
      <w:tblGrid>
        <w:gridCol w:w="10710"/>
      </w:tblGrid>
      <w:tr w:rsidR="00CC14C9" w:rsidRPr="00A92026" w:rsidTr="00343A62">
        <w:trPr>
          <w:trHeight w:hRule="exact" w:val="407"/>
        </w:trPr>
        <w:tc>
          <w:tcPr>
            <w:tcW w:w="5000" w:type="pct"/>
            <w:tcBorders>
              <w:top w:val="dotDotDash" w:sz="4" w:space="0" w:color="548DD4"/>
              <w:left w:val="dotDotDash" w:sz="4" w:space="0" w:color="548DD4"/>
              <w:bottom w:val="dotDotDash" w:sz="4" w:space="0" w:color="548DD4"/>
              <w:right w:val="dotDotDash" w:sz="4" w:space="0" w:color="548DD4"/>
            </w:tcBorders>
            <w:noWrap/>
            <w:vAlign w:val="center"/>
          </w:tcPr>
          <w:p w:rsidR="00CC14C9" w:rsidRPr="00A92026" w:rsidRDefault="00CC14C9" w:rsidP="00CC14C9">
            <w:pPr>
              <w:rPr>
                <w:rFonts w:ascii="Cambria" w:hAnsi="Cambria"/>
                <w:b/>
                <w:bCs/>
                <w:i/>
                <w:sz w:val="28"/>
                <w:szCs w:val="28"/>
              </w:rPr>
            </w:pPr>
            <w:r w:rsidRPr="00A92026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Personal Information – </w:t>
            </w:r>
            <w:r>
              <w:rPr>
                <w:rFonts w:ascii="Cambria" w:hAnsi="Cambria"/>
                <w:b/>
                <w:bCs/>
                <w:i/>
              </w:rPr>
              <w:t>Page 2 (if applicable)</w:t>
            </w: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dotDotDash" w:sz="4" w:space="0" w:color="548DD4"/>
              <w:bottom w:val="single" w:sz="4" w:space="0" w:color="548DD4"/>
            </w:tcBorders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C14C9" w:rsidRPr="00A92026" w:rsidTr="00343A62">
        <w:trPr>
          <w:trHeight w:hRule="exact" w:val="288"/>
        </w:trPr>
        <w:tc>
          <w:tcPr>
            <w:tcW w:w="5000" w:type="pct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noWrap/>
            <w:vAlign w:val="center"/>
          </w:tcPr>
          <w:p w:rsidR="00CC14C9" w:rsidRPr="00A92026" w:rsidRDefault="00CC14C9" w:rsidP="0086761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C14C9" w:rsidRPr="00DC1F47" w:rsidRDefault="00CC14C9" w:rsidP="0092546B">
      <w:pPr>
        <w:tabs>
          <w:tab w:val="center" w:pos="2700"/>
          <w:tab w:val="center" w:pos="7200"/>
        </w:tabs>
        <w:ind w:left="-720" w:right="-720"/>
        <w:rPr>
          <w:rFonts w:ascii="Cambria" w:hAnsi="Cambria"/>
        </w:rPr>
      </w:pPr>
    </w:p>
    <w:sectPr w:rsidR="00CC14C9" w:rsidRPr="00DC1F47" w:rsidSect="0092546B">
      <w:headerReference w:type="default" r:id="rId8"/>
      <w:headerReference w:type="first" r:id="rId9"/>
      <w:footerReference w:type="first" r:id="rId10"/>
      <w:pgSz w:w="12240" w:h="15840" w:code="1"/>
      <w:pgMar w:top="2340" w:right="1440" w:bottom="1260" w:left="1440" w:header="270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47" w:rsidRDefault="00706147">
      <w:r>
        <w:separator/>
      </w:r>
    </w:p>
  </w:endnote>
  <w:endnote w:type="continuationSeparator" w:id="0">
    <w:p w:rsidR="00706147" w:rsidRDefault="0070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47" w:rsidRDefault="00706147">
    <w:pPr>
      <w:pStyle w:val="Footer"/>
      <w:pBdr>
        <w:top w:val="single" w:sz="6" w:space="6" w:color="auto"/>
      </w:pBdr>
      <w:tabs>
        <w:tab w:val="clear" w:pos="8640"/>
      </w:tabs>
      <w:spacing w:before="120"/>
      <w:ind w:left="-720" w:right="-720"/>
      <w:jc w:val="center"/>
      <w:rPr>
        <w:rFonts w:ascii="Tahoma" w:hAnsi="Tahoma" w:cs="Tahoma"/>
        <w:sz w:val="19"/>
      </w:rPr>
    </w:pPr>
    <w:smartTag w:uri="urn:schemas-microsoft-com:office:smarttags" w:element="Street">
      <w:r>
        <w:rPr>
          <w:rFonts w:ascii="Tahoma" w:hAnsi="Tahoma" w:cs="Tahoma"/>
          <w:sz w:val="19"/>
        </w:rPr>
        <w:t>351 Wagoner Dr., Suite 200</w:t>
      </w:r>
    </w:smartTag>
    <w:r>
      <w:rPr>
        <w:rFonts w:ascii="Tahoma" w:hAnsi="Tahoma" w:cs="Tahoma"/>
        <w:sz w:val="19"/>
      </w:rPr>
      <w:t xml:space="preserve">, </w:t>
    </w:r>
    <w:smartTag w:uri="urn:schemas-microsoft-com:office:smarttags" w:element="City">
      <w:r>
        <w:rPr>
          <w:rFonts w:ascii="Tahoma" w:hAnsi="Tahoma" w:cs="Tahoma"/>
          <w:sz w:val="19"/>
        </w:rPr>
        <w:t>Fayetteville</w:t>
      </w:r>
    </w:smartTag>
    <w:r>
      <w:rPr>
        <w:rFonts w:ascii="Tahoma" w:hAnsi="Tahoma" w:cs="Tahoma"/>
        <w:sz w:val="19"/>
      </w:rPr>
      <w:t xml:space="preserve">, </w:t>
    </w:r>
    <w:smartTag w:uri="urn:schemas-microsoft-com:office:smarttags" w:element="State">
      <w:r>
        <w:rPr>
          <w:rFonts w:ascii="Tahoma" w:hAnsi="Tahoma" w:cs="Tahoma"/>
          <w:sz w:val="19"/>
        </w:rPr>
        <w:t>NC</w:t>
      </w:r>
    </w:smartTag>
    <w:r>
      <w:rPr>
        <w:rFonts w:ascii="Tahoma" w:hAnsi="Tahoma" w:cs="Tahoma"/>
        <w:sz w:val="19"/>
      </w:rPr>
      <w:t xml:space="preserve"> </w:t>
    </w:r>
    <w:proofErr w:type="gramStart"/>
    <w:r>
      <w:rPr>
        <w:rFonts w:ascii="Tahoma" w:hAnsi="Tahoma" w:cs="Tahoma"/>
        <w:sz w:val="19"/>
      </w:rPr>
      <w:t>28303  Phone</w:t>
    </w:r>
    <w:proofErr w:type="gramEnd"/>
    <w:r>
      <w:rPr>
        <w:rFonts w:ascii="Tahoma" w:hAnsi="Tahoma" w:cs="Tahoma"/>
        <w:sz w:val="19"/>
      </w:rPr>
      <w:t xml:space="preserve">: (910) 867-9700 Fax: (910) 867-7772 Web: </w:t>
    </w:r>
    <w:hyperlink r:id="rId1" w:history="1">
      <w:r>
        <w:rPr>
          <w:rStyle w:val="Hyperlink"/>
          <w:rFonts w:ascii="Tahoma" w:hAnsi="Tahoma" w:cs="Tahoma"/>
          <w:color w:val="auto"/>
          <w:sz w:val="19"/>
          <w:u w:val="none"/>
        </w:rPr>
        <w:t>www.ccpfc.org</w:t>
      </w:r>
    </w:hyperlink>
  </w:p>
  <w:p w:rsidR="00706147" w:rsidRDefault="00706147">
    <w:pPr>
      <w:pStyle w:val="Footer"/>
      <w:tabs>
        <w:tab w:val="clear" w:pos="8640"/>
      </w:tabs>
      <w:ind w:left="-720" w:right="-720"/>
      <w:jc w:val="center"/>
      <w:rPr>
        <w:b/>
        <w:bCs/>
        <w:i/>
        <w:iCs/>
        <w:sz w:val="28"/>
      </w:rPr>
    </w:pPr>
    <w:r>
      <w:rPr>
        <w:b/>
        <w:bCs/>
        <w:i/>
        <w:iCs/>
        <w:sz w:val="28"/>
      </w:rPr>
      <w:t xml:space="preserve">~Your First Stop for Services for Young Children~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47" w:rsidRDefault="00706147">
      <w:r>
        <w:separator/>
      </w:r>
    </w:p>
  </w:footnote>
  <w:footnote w:type="continuationSeparator" w:id="0">
    <w:p w:rsidR="00706147" w:rsidRDefault="0070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47" w:rsidRDefault="00706147">
    <w:pPr>
      <w:pStyle w:val="Heading1"/>
      <w:jc w:val="right"/>
    </w:pPr>
    <w:r>
      <w:rPr>
        <w:noProof/>
      </w:rPr>
      <w:drawing>
        <wp:inline distT="0" distB="0" distL="0" distR="0">
          <wp:extent cx="1162050" cy="628650"/>
          <wp:effectExtent l="19050" t="0" r="0" b="0"/>
          <wp:docPr id="2" name="Picture 2" descr="Part for Child Log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 for Child Logo 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6147" w:rsidRPr="00E45D95" w:rsidRDefault="00706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47" w:rsidRDefault="00706147">
    <w:pPr>
      <w:pStyle w:val="Heading1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-114300</wp:posOffset>
              </wp:positionV>
              <wp:extent cx="3657600" cy="1257300"/>
              <wp:effectExtent l="0" t="0" r="0" b="0"/>
              <wp:wrapTight wrapText="bothSides">
                <wp:wrapPolygon edited="0">
                  <wp:start x="-150" y="0"/>
                  <wp:lineTo x="-150" y="21327"/>
                  <wp:lineTo x="21600" y="21327"/>
                  <wp:lineTo x="21600" y="0"/>
                  <wp:lineTo x="-15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47" w:rsidRDefault="0070614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57350" cy="895350"/>
                                <wp:effectExtent l="19050" t="0" r="0" b="0"/>
                                <wp:docPr id="1" name="Picture 1" descr="Part for Child Logo 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rt for Child Logo 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06147" w:rsidRDefault="00706147">
                          <w:pPr>
                            <w:pStyle w:val="BodyTextIndent"/>
                            <w:ind w:left="0"/>
                            <w:jc w:val="center"/>
                            <w:rPr>
                              <w:rFonts w:ascii="Tahoma" w:hAnsi="Tahoma" w:cs="Tahoma"/>
                              <w:i/>
                              <w:iCs/>
                              <w:sz w:val="12"/>
                            </w:rPr>
                          </w:pPr>
                        </w:p>
                        <w:p w:rsidR="00706147" w:rsidRDefault="00706147">
                          <w:pPr>
                            <w:pStyle w:val="BodyTextIndent"/>
                            <w:ind w:left="0"/>
                            <w:jc w:val="center"/>
                            <w:rPr>
                              <w:rFonts w:ascii="Tahoma" w:hAnsi="Tahoma" w:cs="Tahoma"/>
                              <w:i/>
                              <w:iCs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i/>
                              <w:iCs/>
                              <w:sz w:val="12"/>
                            </w:rPr>
                            <w:t>PFC is a 501(c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i/>
                              <w:iCs/>
                              <w:sz w:val="12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i/>
                              <w:iCs/>
                              <w:sz w:val="12"/>
                            </w:rPr>
                            <w:t xml:space="preserve">3) nonprofit organization supported by public and private funds through Smart Start –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2"/>
                                </w:rPr>
                                <w:t>North Carolina</w:t>
                              </w:r>
                            </w:smartTag>
                          </w:smartTag>
                          <w:r>
                            <w:rPr>
                              <w:rFonts w:ascii="Tahoma" w:hAnsi="Tahoma" w:cs="Tahoma"/>
                              <w:i/>
                              <w:iCs/>
                              <w:sz w:val="12"/>
                            </w:rPr>
                            <w:t xml:space="preserve">’s Early Childhood Initiative, tax-deductible donations, and grants.  </w:t>
                          </w:r>
                        </w:p>
                        <w:p w:rsidR="00706147" w:rsidRDefault="007061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in;margin-top:-9pt;width:4in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av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" stroked="f">
              <v:textbox>
                <w:txbxContent>
                  <w:p w:rsidR="00867619" w:rsidRDefault="00E45B5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657350" cy="895350"/>
                          <wp:effectExtent l="19050" t="0" r="0" b="0"/>
                          <wp:docPr id="1" name="Picture 1" descr="Part for Child Logo 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rt for Child Logo 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67619" w:rsidRDefault="00867619">
                    <w:pPr>
                      <w:pStyle w:val="BodyTextIndent"/>
                      <w:ind w:left="0"/>
                      <w:jc w:val="center"/>
                      <w:rPr>
                        <w:rFonts w:ascii="Tahoma" w:hAnsi="Tahoma" w:cs="Tahoma"/>
                        <w:i/>
                        <w:iCs/>
                        <w:sz w:val="12"/>
                      </w:rPr>
                    </w:pPr>
                  </w:p>
                  <w:p w:rsidR="00867619" w:rsidRDefault="00867619">
                    <w:pPr>
                      <w:pStyle w:val="BodyTextIndent"/>
                      <w:ind w:left="0"/>
                      <w:jc w:val="center"/>
                      <w:rPr>
                        <w:rFonts w:ascii="Tahoma" w:hAnsi="Tahoma" w:cs="Tahoma"/>
                        <w:i/>
                        <w:iCs/>
                        <w:sz w:val="12"/>
                      </w:rPr>
                    </w:pPr>
                    <w:r>
                      <w:rPr>
                        <w:rFonts w:ascii="Tahoma" w:hAnsi="Tahoma" w:cs="Tahoma"/>
                        <w:i/>
                        <w:iCs/>
                        <w:sz w:val="12"/>
                      </w:rPr>
                      <w:t>PFC is a 501(c</w:t>
                    </w:r>
                    <w:proofErr w:type="gramStart"/>
                    <w:r>
                      <w:rPr>
                        <w:rFonts w:ascii="Tahoma" w:hAnsi="Tahoma" w:cs="Tahoma"/>
                        <w:i/>
                        <w:iCs/>
                        <w:sz w:val="12"/>
                      </w:rPr>
                      <w:t>)(</w:t>
                    </w:r>
                    <w:proofErr w:type="gramEnd"/>
                    <w:r>
                      <w:rPr>
                        <w:rFonts w:ascii="Tahoma" w:hAnsi="Tahoma" w:cs="Tahoma"/>
                        <w:i/>
                        <w:iCs/>
                        <w:sz w:val="12"/>
                      </w:rPr>
                      <w:t xml:space="preserve">3) nonprofit organization supported by public and private funds through Smart Start –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rFonts w:ascii="Tahoma" w:hAnsi="Tahoma" w:cs="Tahoma"/>
                            <w:i/>
                            <w:iCs/>
                            <w:sz w:val="12"/>
                          </w:rPr>
                          <w:t>North Carolina</w:t>
                        </w:r>
                      </w:smartTag>
                    </w:smartTag>
                    <w:r>
                      <w:rPr>
                        <w:rFonts w:ascii="Tahoma" w:hAnsi="Tahoma" w:cs="Tahoma"/>
                        <w:i/>
                        <w:iCs/>
                        <w:sz w:val="12"/>
                      </w:rPr>
                      <w:t xml:space="preserve">’s Early Childhood Initiative, tax-deductible donations, and grants.  </w:t>
                    </w:r>
                  </w:p>
                  <w:p w:rsidR="00867619" w:rsidRDefault="00867619"/>
                </w:txbxContent>
              </v:textbox>
              <w10:wrap type="tight"/>
            </v:shape>
          </w:pict>
        </mc:Fallback>
      </mc:AlternateContent>
    </w:r>
  </w:p>
  <w:p w:rsidR="00706147" w:rsidRDefault="00706147">
    <w:pPr>
      <w:pStyle w:val="Header"/>
    </w:pPr>
  </w:p>
  <w:p w:rsidR="00706147" w:rsidRDefault="00706147">
    <w:pPr>
      <w:pStyle w:val="Header"/>
    </w:pPr>
  </w:p>
  <w:p w:rsidR="00706147" w:rsidRDefault="00706147">
    <w:pPr>
      <w:pStyle w:val="Header"/>
    </w:pPr>
  </w:p>
  <w:p w:rsidR="00706147" w:rsidRDefault="00706147">
    <w:pPr>
      <w:pStyle w:val="Header"/>
    </w:pPr>
  </w:p>
  <w:p w:rsidR="00706147" w:rsidRDefault="00706147">
    <w:pPr>
      <w:pStyle w:val="Header"/>
      <w:pBdr>
        <w:bottom w:val="double" w:sz="4" w:space="1" w:color="auto"/>
      </w:pBdr>
      <w:tabs>
        <w:tab w:val="clear" w:pos="8640"/>
      </w:tabs>
      <w:spacing w:after="240"/>
      <w:ind w:left="-720" w:right="-720"/>
    </w:pPr>
  </w:p>
  <w:p w:rsidR="00706147" w:rsidRDefault="00706147">
    <w:pPr>
      <w:pStyle w:val="Header"/>
      <w:pBdr>
        <w:bottom w:val="double" w:sz="4" w:space="1" w:color="auto"/>
      </w:pBdr>
      <w:tabs>
        <w:tab w:val="clear" w:pos="8640"/>
      </w:tabs>
      <w:spacing w:after="240"/>
      <w:ind w:left="-720" w:righ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A4E"/>
    <w:multiLevelType w:val="hybridMultilevel"/>
    <w:tmpl w:val="793A2E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5386E8D"/>
    <w:multiLevelType w:val="hybridMultilevel"/>
    <w:tmpl w:val="F238DA2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15759CC"/>
    <w:multiLevelType w:val="hybridMultilevel"/>
    <w:tmpl w:val="3D14896C"/>
    <w:lvl w:ilvl="0" w:tplc="29449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763ED"/>
    <w:multiLevelType w:val="hybridMultilevel"/>
    <w:tmpl w:val="13C23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533FC3"/>
    <w:multiLevelType w:val="hybridMultilevel"/>
    <w:tmpl w:val="110420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830FC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A4EEE"/>
    <w:multiLevelType w:val="hybridMultilevel"/>
    <w:tmpl w:val="73AACD0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C8C3459"/>
    <w:multiLevelType w:val="hybridMultilevel"/>
    <w:tmpl w:val="EDC8BD6E"/>
    <w:lvl w:ilvl="0" w:tplc="34B2182E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F096D"/>
    <w:multiLevelType w:val="hybridMultilevel"/>
    <w:tmpl w:val="A0927A5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D255AB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6103CAB"/>
    <w:multiLevelType w:val="hybridMultilevel"/>
    <w:tmpl w:val="5FCA38C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F13782D"/>
    <w:multiLevelType w:val="hybridMultilevel"/>
    <w:tmpl w:val="4F12E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52905"/>
    <w:multiLevelType w:val="hybridMultilevel"/>
    <w:tmpl w:val="33D4AAEC"/>
    <w:lvl w:ilvl="0" w:tplc="F78C5E0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262E14"/>
    <w:multiLevelType w:val="hybridMultilevel"/>
    <w:tmpl w:val="F4BA3E88"/>
    <w:lvl w:ilvl="0" w:tplc="44BEA2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B6408E1"/>
    <w:multiLevelType w:val="multilevel"/>
    <w:tmpl w:val="BD04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82"/>
    <w:rsid w:val="0001046E"/>
    <w:rsid w:val="00022DA4"/>
    <w:rsid w:val="000A7368"/>
    <w:rsid w:val="000F33C4"/>
    <w:rsid w:val="000F7BEC"/>
    <w:rsid w:val="00131F99"/>
    <w:rsid w:val="001C0518"/>
    <w:rsid w:val="002176FA"/>
    <w:rsid w:val="002C4C60"/>
    <w:rsid w:val="00332782"/>
    <w:rsid w:val="00343A62"/>
    <w:rsid w:val="003452DD"/>
    <w:rsid w:val="00383DCF"/>
    <w:rsid w:val="00490BE4"/>
    <w:rsid w:val="00490ED0"/>
    <w:rsid w:val="004B0CD3"/>
    <w:rsid w:val="004D3FDF"/>
    <w:rsid w:val="00502297"/>
    <w:rsid w:val="00520D91"/>
    <w:rsid w:val="005A72DE"/>
    <w:rsid w:val="005E7A6D"/>
    <w:rsid w:val="0060587C"/>
    <w:rsid w:val="00640AC3"/>
    <w:rsid w:val="006B4B90"/>
    <w:rsid w:val="00706147"/>
    <w:rsid w:val="00715B24"/>
    <w:rsid w:val="007228EB"/>
    <w:rsid w:val="007C2324"/>
    <w:rsid w:val="0080632F"/>
    <w:rsid w:val="00844C2D"/>
    <w:rsid w:val="0084660F"/>
    <w:rsid w:val="00867619"/>
    <w:rsid w:val="008B2064"/>
    <w:rsid w:val="008B6B50"/>
    <w:rsid w:val="008D73BC"/>
    <w:rsid w:val="008E538B"/>
    <w:rsid w:val="008F7167"/>
    <w:rsid w:val="009013E9"/>
    <w:rsid w:val="0092546B"/>
    <w:rsid w:val="00A03DD3"/>
    <w:rsid w:val="00A92026"/>
    <w:rsid w:val="00A95E50"/>
    <w:rsid w:val="00AA69E9"/>
    <w:rsid w:val="00AB2786"/>
    <w:rsid w:val="00AF12DD"/>
    <w:rsid w:val="00B30170"/>
    <w:rsid w:val="00B36B05"/>
    <w:rsid w:val="00BE418B"/>
    <w:rsid w:val="00BE4E84"/>
    <w:rsid w:val="00BF607E"/>
    <w:rsid w:val="00CC14C9"/>
    <w:rsid w:val="00CD1D2B"/>
    <w:rsid w:val="00D018DC"/>
    <w:rsid w:val="00D34283"/>
    <w:rsid w:val="00D6780E"/>
    <w:rsid w:val="00DC1F47"/>
    <w:rsid w:val="00DE28C7"/>
    <w:rsid w:val="00DF50AA"/>
    <w:rsid w:val="00E45B55"/>
    <w:rsid w:val="00ED4021"/>
    <w:rsid w:val="00F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32F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  <w:outlineLvl w:val="1"/>
    </w:pPr>
    <w:rPr>
      <w:b/>
      <w:snapToGrid w:val="0"/>
      <w:color w:val="0000FF"/>
      <w:sz w:val="2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sid w:val="00131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0632F"/>
    <w:pPr>
      <w:spacing w:after="300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DC1F47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DC1F47"/>
    <w:rPr>
      <w:rFonts w:ascii="Comic Sans MS" w:hAnsi="Comic Sans MS"/>
      <w:sz w:val="28"/>
    </w:rPr>
  </w:style>
  <w:style w:type="paragraph" w:styleId="Subtitle">
    <w:name w:val="Subtitle"/>
    <w:basedOn w:val="Normal"/>
    <w:link w:val="SubtitleChar"/>
    <w:qFormat/>
    <w:rsid w:val="00DC1F47"/>
    <w:pPr>
      <w:jc w:val="center"/>
    </w:pPr>
    <w:rPr>
      <w:rFonts w:ascii="Comic Sans MS" w:hAnsi="Comic Sans MS"/>
      <w:sz w:val="32"/>
    </w:rPr>
  </w:style>
  <w:style w:type="character" w:customStyle="1" w:styleId="SubtitleChar">
    <w:name w:val="Subtitle Char"/>
    <w:basedOn w:val="DefaultParagraphFont"/>
    <w:link w:val="Subtitle"/>
    <w:rsid w:val="00DC1F47"/>
    <w:rPr>
      <w:rFonts w:ascii="Comic Sans MS" w:hAnsi="Comic Sans MS"/>
      <w:sz w:val="32"/>
    </w:rPr>
  </w:style>
  <w:style w:type="table" w:styleId="MediumList2-Accent1">
    <w:name w:val="Medium List 2 Accent 1"/>
    <w:basedOn w:val="TableNormal"/>
    <w:uiPriority w:val="66"/>
    <w:rsid w:val="000F33C4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A920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32F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  <w:outlineLvl w:val="1"/>
    </w:pPr>
    <w:rPr>
      <w:b/>
      <w:snapToGrid w:val="0"/>
      <w:color w:val="0000FF"/>
      <w:sz w:val="2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sid w:val="00131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0632F"/>
    <w:pPr>
      <w:spacing w:after="300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DC1F47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DC1F47"/>
    <w:rPr>
      <w:rFonts w:ascii="Comic Sans MS" w:hAnsi="Comic Sans MS"/>
      <w:sz w:val="28"/>
    </w:rPr>
  </w:style>
  <w:style w:type="paragraph" w:styleId="Subtitle">
    <w:name w:val="Subtitle"/>
    <w:basedOn w:val="Normal"/>
    <w:link w:val="SubtitleChar"/>
    <w:qFormat/>
    <w:rsid w:val="00DC1F47"/>
    <w:pPr>
      <w:jc w:val="center"/>
    </w:pPr>
    <w:rPr>
      <w:rFonts w:ascii="Comic Sans MS" w:hAnsi="Comic Sans MS"/>
      <w:sz w:val="32"/>
    </w:rPr>
  </w:style>
  <w:style w:type="character" w:customStyle="1" w:styleId="SubtitleChar">
    <w:name w:val="Subtitle Char"/>
    <w:basedOn w:val="DefaultParagraphFont"/>
    <w:link w:val="Subtitle"/>
    <w:rsid w:val="00DC1F47"/>
    <w:rPr>
      <w:rFonts w:ascii="Comic Sans MS" w:hAnsi="Comic Sans MS"/>
      <w:sz w:val="32"/>
    </w:rPr>
  </w:style>
  <w:style w:type="table" w:styleId="MediumList2-Accent1">
    <w:name w:val="Medium List 2 Accent 1"/>
    <w:basedOn w:val="TableNormal"/>
    <w:uiPriority w:val="66"/>
    <w:rsid w:val="000F33C4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A920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f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1150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IN SUPPORT OF HIGHER EDUCQATION BONDS TO ASSIST NORTH CAROLINA’S COMMUNITY COLLEGES AND UNIVERSITYIES IN MEETING TH</vt:lpstr>
    </vt:vector>
  </TitlesOfParts>
  <Company>CCPFC, Inc.</Company>
  <LinksUpToDate>false</LinksUpToDate>
  <CharactersWithSpaces>1295</CharactersWithSpaces>
  <SharedDoc>false</SharedDoc>
  <HLinks>
    <vt:vector size="6" baseType="variant"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http://www.ccpfc.org/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IN SUPPORT OF HIGHER EDUCQATION BONDS TO ASSIST NORTH CAROLINA’S COMMUNITY COLLEGES AND UNIVERSITYIES IN MEETING TH</dc:title>
  <dc:creator>lward</dc:creator>
  <cp:lastModifiedBy>Linda Blanton</cp:lastModifiedBy>
  <cp:revision>2</cp:revision>
  <cp:lastPrinted>2015-03-26T14:42:00Z</cp:lastPrinted>
  <dcterms:created xsi:type="dcterms:W3CDTF">2016-07-04T00:08:00Z</dcterms:created>
  <dcterms:modified xsi:type="dcterms:W3CDTF">2016-07-04T00:08:00Z</dcterms:modified>
</cp:coreProperties>
</file>